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259"/>
        <w:gridCol w:w="3259"/>
        <w:gridCol w:w="3260"/>
      </w:tblGrid>
      <w:tr w:rsidR="003169F2">
        <w:tc>
          <w:tcPr>
            <w:tcW w:w="3259" w:type="dxa"/>
            <w:shd w:val="clear" w:color="auto" w:fill="auto"/>
            <w:vAlign w:val="center"/>
          </w:tcPr>
          <w:p w:rsidR="003169F2" w:rsidRDefault="00FA0E77">
            <w:pPr>
              <w:pStyle w:val="NormalWeb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62100" cy="8096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169F2" w:rsidRDefault="00FA0E77">
            <w:pPr>
              <w:pStyle w:val="NormalWeb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85825" cy="11715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69F2" w:rsidRDefault="00FA0E77">
            <w:pPr>
              <w:pStyle w:val="NormalWeb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600200" cy="69532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9F2" w:rsidRDefault="003169F2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20"/>
          <w:szCs w:val="19"/>
        </w:rPr>
        <w:t>"DA QUESTO LUOGO, DA QUESTO TEMPO. LETTERA A....". I EDIZIONE CONCORSO DI SCRITTURA EPISTOLARE, APERTO AGLI STUDENTI DELLE SCUOLE SECONDARIE DI II GRADO.</w:t>
      </w:r>
    </w:p>
    <w:p w:rsidR="003169F2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La </w:t>
      </w:r>
      <w:r>
        <w:rPr>
          <w:rFonts w:ascii="Arial" w:hAnsi="Arial" w:cs="Arial"/>
          <w:b/>
          <w:color w:val="222222"/>
          <w:sz w:val="19"/>
          <w:szCs w:val="19"/>
        </w:rPr>
        <w:t>Biblioteca delle donne</w:t>
      </w:r>
      <w:r>
        <w:rPr>
          <w:rFonts w:ascii="Arial" w:hAnsi="Arial" w:cs="Arial"/>
          <w:color w:val="222222"/>
          <w:sz w:val="19"/>
          <w:szCs w:val="19"/>
        </w:rPr>
        <w:t xml:space="preserve"> "Ipazia di Alessandria" del </w:t>
      </w:r>
      <w:r>
        <w:rPr>
          <w:rFonts w:ascii="Arial" w:hAnsi="Arial" w:cs="Arial"/>
          <w:b/>
          <w:color w:val="222222"/>
          <w:sz w:val="19"/>
          <w:szCs w:val="19"/>
        </w:rPr>
        <w:t>Liceo scientifico C. Caminiti di Giardini Naxos</w:t>
      </w:r>
      <w:r>
        <w:rPr>
          <w:rFonts w:ascii="Arial" w:hAnsi="Arial" w:cs="Arial"/>
          <w:color w:val="222222"/>
          <w:sz w:val="19"/>
          <w:szCs w:val="19"/>
        </w:rPr>
        <w:t xml:space="preserve">, in collaborazione con il festival </w:t>
      </w:r>
      <w:r>
        <w:rPr>
          <w:rFonts w:ascii="Arial" w:hAnsi="Arial" w:cs="Arial"/>
          <w:b/>
          <w:color w:val="222222"/>
          <w:sz w:val="19"/>
          <w:szCs w:val="19"/>
        </w:rPr>
        <w:t>Naxoslegge</w:t>
      </w:r>
      <w:r>
        <w:rPr>
          <w:rFonts w:ascii="Arial" w:hAnsi="Arial" w:cs="Arial"/>
          <w:color w:val="222222"/>
          <w:sz w:val="19"/>
          <w:szCs w:val="19"/>
        </w:rPr>
        <w:t xml:space="preserve"> e la casa editrice 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Edizioni </w:t>
      </w:r>
      <w:r>
        <w:rPr>
          <w:rFonts w:ascii="Arial" w:hAnsi="Arial" w:cs="Arial"/>
          <w:b/>
          <w:color w:val="222222"/>
          <w:sz w:val="19"/>
          <w:szCs w:val="19"/>
        </w:rPr>
        <w:t>Arianna</w:t>
      </w:r>
      <w:r>
        <w:rPr>
          <w:rFonts w:ascii="Arial" w:hAnsi="Arial" w:cs="Arial"/>
          <w:color w:val="222222"/>
          <w:sz w:val="19"/>
          <w:szCs w:val="19"/>
        </w:rPr>
        <w:t xml:space="preserve"> di Geraci Siculo, bandiscono la I edizione del </w:t>
      </w:r>
      <w:r>
        <w:rPr>
          <w:rFonts w:ascii="Arial" w:hAnsi="Arial" w:cs="Arial"/>
          <w:b/>
          <w:color w:val="222222"/>
          <w:sz w:val="19"/>
          <w:szCs w:val="19"/>
        </w:rPr>
        <w:t>Concorso di scrittura epistolare</w:t>
      </w:r>
      <w:r>
        <w:rPr>
          <w:rFonts w:ascii="Arial" w:hAnsi="Arial" w:cs="Arial"/>
          <w:color w:val="222222"/>
          <w:sz w:val="19"/>
          <w:szCs w:val="19"/>
        </w:rPr>
        <w:t xml:space="preserve"> intitolato </w:t>
      </w:r>
      <w:r>
        <w:rPr>
          <w:rFonts w:ascii="Arial" w:hAnsi="Arial" w:cs="Arial"/>
          <w:b/>
          <w:color w:val="222222"/>
          <w:sz w:val="19"/>
          <w:szCs w:val="19"/>
        </w:rPr>
        <w:t>"Da questo luogo, da questo tempo. Lettera a...".</w:t>
      </w:r>
      <w:r>
        <w:rPr>
          <w:rFonts w:ascii="Arial" w:hAnsi="Arial" w:cs="Arial"/>
          <w:color w:val="222222"/>
          <w:sz w:val="19"/>
          <w:szCs w:val="19"/>
        </w:rPr>
        <w:t xml:space="preserve"> Il concorso intende, attraverso il recupero della forma di scrittura epistolare, promuovere la conoscenza di </w:t>
      </w:r>
      <w:r>
        <w:rPr>
          <w:rFonts w:ascii="Arial" w:hAnsi="Arial" w:cs="Arial"/>
          <w:b/>
          <w:color w:val="222222"/>
          <w:sz w:val="19"/>
          <w:szCs w:val="19"/>
        </w:rPr>
        <w:t>figure femminili</w:t>
      </w:r>
      <w:r>
        <w:rPr>
          <w:rFonts w:ascii="Arial" w:hAnsi="Arial" w:cs="Arial"/>
          <w:color w:val="222222"/>
          <w:sz w:val="19"/>
          <w:szCs w:val="19"/>
        </w:rPr>
        <w:t xml:space="preserve"> della </w:t>
      </w:r>
      <w:r>
        <w:rPr>
          <w:rFonts w:ascii="Arial" w:hAnsi="Arial" w:cs="Arial"/>
          <w:b/>
          <w:color w:val="222222"/>
          <w:sz w:val="19"/>
          <w:szCs w:val="19"/>
        </w:rPr>
        <w:t>nostra isola</w:t>
      </w:r>
      <w:r>
        <w:rPr>
          <w:rFonts w:ascii="Arial" w:hAnsi="Arial" w:cs="Arial"/>
          <w:color w:val="222222"/>
          <w:sz w:val="19"/>
          <w:szCs w:val="19"/>
        </w:rPr>
        <w:t>, distintesi in diversi ambiti e per svariate motivazioni, allo scopo di valorizzare il loro contributo e favorire processi di lettura consapevole e critica.</w:t>
      </w:r>
    </w:p>
    <w:p w:rsidR="003169F2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Annualmente sarà indicato il personaggio femminile cui i partecipanti dovranno inviare il loro testo-lettera. </w:t>
      </w:r>
    </w:p>
    <w:p w:rsidR="003169F2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La giuria selezionerà i </w:t>
      </w:r>
      <w:r>
        <w:rPr>
          <w:rFonts w:ascii="Arial" w:hAnsi="Arial" w:cs="Arial"/>
          <w:b/>
          <w:color w:val="222222"/>
          <w:sz w:val="19"/>
          <w:szCs w:val="19"/>
        </w:rPr>
        <w:t>dieci elaborati ritenuti più meritevoli</w:t>
      </w:r>
      <w:r>
        <w:rPr>
          <w:rFonts w:ascii="Arial" w:hAnsi="Arial" w:cs="Arial"/>
          <w:color w:val="222222"/>
          <w:sz w:val="19"/>
          <w:szCs w:val="19"/>
        </w:rPr>
        <w:t>, a cui saranno inviate dieci missive di risposta, elaborate  da dieci scrittrici. I venti testi epistolari saranno convogliati in un unico volume, pubblicato a cura e a spese della casa editrice Edizioni Arianna, partner del progetto e la suddetta pubblicazione costituirà il premio del concorso.</w:t>
      </w:r>
      <w:r>
        <w:rPr>
          <w:rFonts w:ascii="Arial" w:hAnsi="Arial" w:cs="Arial"/>
          <w:color w:val="222222"/>
          <w:sz w:val="19"/>
          <w:szCs w:val="19"/>
        </w:rPr>
        <w:br/>
        <w:t>La casa editrice Edizioni Arianna e il festival Naxoslegge, partners della iniziativa, avranno cura di promuovere il volume, una volta editato, con presentazioni, partecipazioni a fiere e strategie di comunicazione editoriale, in cui gli studenti e le scuole di riferimento, insieme alle scrittrici coinvolte, saranno protagonisti attivi e operativi.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color w:val="222222"/>
          <w:sz w:val="19"/>
          <w:szCs w:val="19"/>
        </w:rPr>
        <w:t>Per la I edizione, quale destinataria delle missive, è stata scelta Maria Occhipinti di Ragusa, autrice del noto racconto "Una donna di Ragusa", attivista, promotrice, tra gli altri, del movimento "Non si parte”, nato in Sicilia nel 1943.</w:t>
      </w:r>
    </w:p>
    <w:p w:rsidR="00FA0E77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Agli studenti partecipanti il compito di documentarsi sulla figura di Maria Occhipinti, allo scopo di favorire un approccio consapevole alla scrittura del testo oggetto del bando concorsuale.</w:t>
      </w:r>
    </w:p>
    <w:p w:rsidR="003169F2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  <w:t>Sul si</w:t>
      </w:r>
      <w:r w:rsidR="00057F92">
        <w:rPr>
          <w:rFonts w:ascii="Arial" w:hAnsi="Arial" w:cs="Arial"/>
          <w:color w:val="222222"/>
          <w:sz w:val="19"/>
          <w:szCs w:val="19"/>
        </w:rPr>
        <w:t xml:space="preserve">to dell’Istituto “ Caminiti-Trimarchi” </w:t>
      </w:r>
      <w:r>
        <w:rPr>
          <w:rFonts w:ascii="Arial" w:hAnsi="Arial" w:cs="Arial"/>
          <w:color w:val="222222"/>
          <w:sz w:val="19"/>
          <w:szCs w:val="19"/>
        </w:rPr>
        <w:t>saranno, comunque, fornite brevi note bibliografiche relative a Maria Occhipinti.</w:t>
      </w:r>
    </w:p>
    <w:p w:rsidR="003169F2" w:rsidRDefault="003169F2">
      <w:pPr>
        <w:pStyle w:val="NormalWeb"/>
        <w:shd w:val="clear" w:color="auto" w:fill="FFFFFF"/>
        <w:spacing w:before="0" w:after="0"/>
        <w:rPr>
          <w:rFonts w:ascii="Arial" w:hAnsi="Arial" w:cs="Arial"/>
          <w:color w:val="222222"/>
          <w:sz w:val="19"/>
          <w:szCs w:val="19"/>
        </w:rPr>
      </w:pPr>
    </w:p>
    <w:p w:rsidR="003169F2" w:rsidRDefault="003169F2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REGOLAMENTO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art.1) - La partecipazione al concorso è gratuita ed è ape</w:t>
      </w:r>
      <w:r w:rsidR="00057F92">
        <w:rPr>
          <w:rFonts w:ascii="Arial" w:hAnsi="Arial" w:cs="Arial"/>
          <w:color w:val="222222"/>
          <w:sz w:val="19"/>
          <w:szCs w:val="19"/>
        </w:rPr>
        <w:t>rta a tutti gli studenti delle Scuole Secondarie di II G</w:t>
      </w:r>
      <w:r>
        <w:rPr>
          <w:rFonts w:ascii="Arial" w:hAnsi="Arial" w:cs="Arial"/>
          <w:color w:val="222222"/>
          <w:sz w:val="19"/>
          <w:szCs w:val="19"/>
        </w:rPr>
        <w:t xml:space="preserve">rado della Sicilia. Sono, altresì, ammessi a </w:t>
      </w:r>
      <w:r w:rsidR="00057F92">
        <w:rPr>
          <w:rFonts w:ascii="Arial" w:hAnsi="Arial" w:cs="Arial"/>
          <w:color w:val="222222"/>
          <w:sz w:val="19"/>
          <w:szCs w:val="19"/>
        </w:rPr>
        <w:t>partecipare gli studenti delle S</w:t>
      </w:r>
      <w:r>
        <w:rPr>
          <w:rFonts w:ascii="Arial" w:hAnsi="Arial" w:cs="Arial"/>
          <w:color w:val="222222"/>
          <w:sz w:val="19"/>
          <w:szCs w:val="19"/>
        </w:rPr>
        <w:t xml:space="preserve">cuole superiori della città di Nicotera, con la cui Biblioteca delle donne, il Liceo Caminiti </w:t>
      </w:r>
      <w:r w:rsidR="00057F92">
        <w:rPr>
          <w:rFonts w:ascii="Arial" w:hAnsi="Arial" w:cs="Arial"/>
          <w:color w:val="222222"/>
          <w:sz w:val="19"/>
          <w:szCs w:val="19"/>
        </w:rPr>
        <w:t xml:space="preserve">di Giardini Naxos </w:t>
      </w:r>
      <w:r>
        <w:rPr>
          <w:rFonts w:ascii="Arial" w:hAnsi="Arial" w:cs="Arial"/>
          <w:color w:val="222222"/>
          <w:sz w:val="19"/>
          <w:szCs w:val="19"/>
        </w:rPr>
        <w:t>e la sua Biblioteca hanno attuato una rete, a partire dal marzo 2015, con lo scopo di promuovere la circolazione di testi, idee e progetti, aventi per oggetto il mondo delle donne.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Art.2) - Il testo-lettera dovrà essere indirizzato a Maria Occhipinti di Ragusa, con un incipit uguale per tutti gli elaborati, che dovrà ripetere la seguente dicitura - titolo del concorso stesso "Da questo luogo. Da questo tempo".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Art.3) - ll testo dovrà essere dattiloscritto, redatto in lingua italiana, e non superare le 8000 battute.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Art.4) - Ogni autore potrà partecipare con un solo elaborato, con la dichiarazione che ess</w:t>
      </w:r>
      <w:r w:rsidR="00057F92">
        <w:rPr>
          <w:rFonts w:ascii="Arial" w:hAnsi="Arial" w:cs="Arial"/>
          <w:color w:val="222222"/>
          <w:sz w:val="19"/>
          <w:szCs w:val="19"/>
        </w:rPr>
        <w:t>o</w:t>
      </w:r>
      <w:r>
        <w:rPr>
          <w:rFonts w:ascii="Arial" w:hAnsi="Arial" w:cs="Arial"/>
          <w:color w:val="222222"/>
          <w:sz w:val="19"/>
          <w:szCs w:val="19"/>
        </w:rPr>
        <w:t xml:space="preserve"> è frutto della propria fantasia creativa e non risultato di lavoro di gruppo. Ogni partecipante dovrà, inoltre, produrre una dichiarazione liberatoria per l'utilizzo del testo, in caso di pubblicazione.</w:t>
      </w:r>
    </w:p>
    <w:p w:rsidR="003169F2" w:rsidRDefault="003169F2" w:rsidP="00FA0E77">
      <w:pPr>
        <w:pStyle w:val="Titolo2"/>
        <w:shd w:val="clear" w:color="auto" w:fill="FFFFFF"/>
        <w:spacing w:before="0" w:after="375" w:line="360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 w:val="0"/>
          <w:color w:val="222222"/>
          <w:sz w:val="19"/>
          <w:szCs w:val="19"/>
        </w:rPr>
        <w:t xml:space="preserve">Art.5) - I testi dei partecipanti dovranno essere inviati entro e non oltre l'8 marzo 2017,a mezzo posta elettronica, al seguente indirizzo: </w:t>
      </w:r>
      <w:hyperlink r:id="rId8" w:history="1">
        <w:r>
          <w:rPr>
            <w:rStyle w:val="Collegamentoipertestuale"/>
            <w:rFonts w:ascii="Arial" w:eastAsia="Times New Roman" w:hAnsi="Arial" w:cs="Arial"/>
            <w:bCs w:val="0"/>
            <w:color w:val="00000A"/>
            <w:sz w:val="19"/>
            <w:szCs w:val="19"/>
          </w:rPr>
          <w:t>concbibliodonne@gmail.com</w:t>
        </w:r>
      </w:hyperlink>
      <w:r>
        <w:rPr>
          <w:rFonts w:ascii="Arial" w:eastAsia="Times New Roman" w:hAnsi="Arial" w:cs="Arial"/>
          <w:bCs w:val="0"/>
          <w:color w:val="00000A"/>
          <w:sz w:val="19"/>
          <w:szCs w:val="19"/>
        </w:rPr>
        <w:t xml:space="preserve"> 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Art.6) - La mail dovrà contenere due diversi allegati: uno con il testo del racconto, l' altro con le seguenti indicazioni: nome e cognome, indirizzo, numero di telefono cellulare, email di riferimento, classe e scuola di appartenenza dell'autore.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Art.7) - Ogni autore risponde della autenticità del lavoro presentato. La organizzazione non assume responsabilità per eventuali, deprecabili plagi.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Art.8) - La commissione dei giurati (nel numero di 5), selezionerà dieci missive, tra quelle inviate, ritenute più meritevoli, a cui, come detto sopra, saranno abbinati i testi di risposta delle dieci scrittrici scelte. L'abbinamento avverrà, con ufficiale sorteggio,  nel corso dell'evento di designazione dei vincitori che si terrà nel mese di Maggio 2017, a Giardini Naxos, in una data ancora da stabilire, che sarà, tempestivamente, comunicata a tutti i partecipanti.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lastRenderedPageBreak/>
        <w:t>Art.9) -Tutti i partecipanti saranno avvisati in tempo utile in merito alla data prescelta per la ufficializzazione dei dieci vincitori, i cui nominativi saranno resi noti in quella sede. A tutti gli studenti autori dei testi sarà rilasciato attestato di partecipazione.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Art.10) - I dieci testi vincitori e i dieci testi abbinati, realizzati dalle dieci scrittrici coinvolte, saranno pubblicati in unico volume, a cura di Edizioni Arianna, di Geraci siculo, nella collana Sibille, dedicata alle donne. La pubblicazione del volume è prevista per l'autunno 2017.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I Premi</w:t>
      </w:r>
    </w:p>
    <w:p w:rsidR="003169F2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Il premio del concorso in oggetto consiste nella pubblicazione, a cura e a spese della casa editrice Arianna, dei testi selezionati. A cura di Edizioni Arianna  e Naxoslegge sarà, altresì, la promozione della pubblicazione, in tutti i modi ritenuti consoni e funzionali.</w:t>
      </w:r>
    </w:p>
    <w:p w:rsidR="003169F2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Tutti i concorsisti riceveranno attestato di partecipazione.</w:t>
      </w:r>
    </w:p>
    <w:p w:rsidR="003169F2" w:rsidRDefault="003169F2" w:rsidP="00FA0E77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La giuria si riserva di segnalare un primo assoluto classificato, distintosi per una particolare forma di originalità e creatività, a cui sarà fatto omaggio di prodotti editoriali offerti dalla casa editrice Edizioni Arianna.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La Giuria</w:t>
      </w:r>
    </w:p>
    <w:p w:rsidR="003169F2" w:rsidRDefault="003169F2" w:rsidP="00FA0E77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La giuria del concorso è costituita dai seguenti membri: </w:t>
      </w:r>
    </w:p>
    <w:p w:rsidR="003169F2" w:rsidRDefault="003169F2" w:rsidP="00FA0E77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Arianna Attinasi</w:t>
      </w:r>
      <w:r>
        <w:rPr>
          <w:rFonts w:ascii="Arial" w:hAnsi="Arial" w:cs="Arial"/>
          <w:color w:val="222222"/>
          <w:sz w:val="19"/>
          <w:szCs w:val="19"/>
        </w:rPr>
        <w:t xml:space="preserve"> (docente e referente Edizioni Arianna, partner del concorso);</w:t>
      </w:r>
    </w:p>
    <w:p w:rsidR="003169F2" w:rsidRDefault="003169F2" w:rsidP="00FA0E77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Lanfranco Caminiti</w:t>
      </w:r>
      <w:r>
        <w:rPr>
          <w:rFonts w:ascii="Arial" w:hAnsi="Arial" w:cs="Arial"/>
          <w:color w:val="222222"/>
          <w:sz w:val="19"/>
          <w:szCs w:val="19"/>
        </w:rPr>
        <w:t xml:space="preserve"> (giornalista e scrittore, resp.Biblioteca delle donne di Nicotera);</w:t>
      </w:r>
    </w:p>
    <w:p w:rsidR="003169F2" w:rsidRDefault="003169F2" w:rsidP="00FA0E77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Marinella Fiume</w:t>
      </w:r>
      <w:r>
        <w:rPr>
          <w:rFonts w:ascii="Arial" w:hAnsi="Arial" w:cs="Arial"/>
          <w:color w:val="222222"/>
          <w:sz w:val="19"/>
          <w:szCs w:val="19"/>
        </w:rPr>
        <w:t xml:space="preserve"> (scrittrice, storica delle donne, presidente Soroptmist Val di Noto);</w:t>
      </w:r>
    </w:p>
    <w:p w:rsidR="003169F2" w:rsidRDefault="003169F2" w:rsidP="00FA0E77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Dora Marchese</w:t>
      </w:r>
      <w:r>
        <w:rPr>
          <w:rFonts w:ascii="Arial" w:hAnsi="Arial" w:cs="Arial"/>
          <w:color w:val="222222"/>
          <w:sz w:val="19"/>
          <w:szCs w:val="19"/>
        </w:rPr>
        <w:t xml:space="preserve"> (docente, saggista, membro  della Fondazione Verga di Catania);</w:t>
      </w:r>
    </w:p>
    <w:p w:rsidR="003169F2" w:rsidRDefault="003169F2" w:rsidP="00FA0E77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Sergio Palumbo</w:t>
      </w:r>
      <w:r>
        <w:rPr>
          <w:rFonts w:ascii="Arial" w:hAnsi="Arial" w:cs="Arial"/>
          <w:color w:val="222222"/>
          <w:sz w:val="19"/>
          <w:szCs w:val="19"/>
        </w:rPr>
        <w:t xml:space="preserve"> (giornalista, scrittore, membro del Comitato d’onore della Fondazione Famiglia Piccolo di Cala Novella). </w:t>
      </w:r>
    </w:p>
    <w:p w:rsidR="003169F2" w:rsidRDefault="003169F2" w:rsidP="00FA0E77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222222"/>
          <w:sz w:val="19"/>
          <w:szCs w:val="19"/>
        </w:rPr>
      </w:pP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Per informazioni, rivolgersi ai seguenti numeri: 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 xml:space="preserve">3397534997 </w:t>
      </w:r>
      <w:r>
        <w:rPr>
          <w:rFonts w:ascii="Arial" w:hAnsi="Arial" w:cs="Arial"/>
          <w:color w:val="222222"/>
          <w:sz w:val="19"/>
          <w:szCs w:val="19"/>
        </w:rPr>
        <w:t>(prof. Marisa Messina - ref. Biblioteca delle donne Liceo Caminiti di Giardini Naxos);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3936025554</w:t>
      </w:r>
      <w:r>
        <w:rPr>
          <w:rFonts w:ascii="Arial" w:hAnsi="Arial" w:cs="Arial"/>
          <w:color w:val="222222"/>
          <w:sz w:val="19"/>
          <w:szCs w:val="19"/>
        </w:rPr>
        <w:t xml:space="preserve"> (prof. Fulvia Toscano - ref. Biblioteca delle donne Liceo Caminiti di Giardini Naxos/ direttore artistico del festival Naxoslegge);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 xml:space="preserve">3339650124 </w:t>
      </w:r>
      <w:r>
        <w:rPr>
          <w:rFonts w:ascii="Arial" w:hAnsi="Arial" w:cs="Arial"/>
          <w:color w:val="222222"/>
          <w:sz w:val="19"/>
          <w:szCs w:val="19"/>
        </w:rPr>
        <w:t>(prof. Arianna Attinasi, ref. Cas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</w:rPr>
        <w:t>a editrice Edizioni Arianna di Geraci Siculo).</w:t>
      </w: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:rsidR="003169F2" w:rsidRDefault="003169F2" w:rsidP="00FA0E7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:rsidR="003169F2" w:rsidRDefault="003169F2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3169F2" w:rsidRDefault="003169F2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3169F2" w:rsidRDefault="003169F2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3169F2" w:rsidRDefault="003169F2">
      <w:pPr>
        <w:pStyle w:val="NormalWeb"/>
        <w:shd w:val="clear" w:color="auto" w:fill="FFFFFF"/>
      </w:pPr>
    </w:p>
    <w:p w:rsidR="003169F2" w:rsidRDefault="003169F2"/>
    <w:sectPr w:rsidR="003169F2">
      <w:pgSz w:w="11906" w:h="16838"/>
      <w:pgMar w:top="993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7F92"/>
    <w:rsid w:val="00057F92"/>
    <w:rsid w:val="003169F2"/>
    <w:rsid w:val="00FA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宋体"/>
      <w:sz w:val="22"/>
      <w:szCs w:val="22"/>
      <w:lang w:eastAsia="ar-SA"/>
    </w:rPr>
  </w:style>
  <w:style w:type="paragraph" w:styleId="Titolo2">
    <w:name w:val="heading 2"/>
    <w:basedOn w:val="Normale"/>
    <w:next w:val="Corpodeltesto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宋体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character" w:customStyle="1" w:styleId="Titolo2Carattere">
    <w:name w:val="Titolo 2 Carattere"/>
    <w:basedOn w:val="DefaultParagraphFont"/>
    <w:rPr>
      <w:rFonts w:ascii="Cambria" w:eastAsia="宋体" w:hAnsi="Cambria" w:cs="宋体"/>
      <w:b/>
      <w:bCs/>
      <w:color w:val="4F81BD"/>
      <w:sz w:val="26"/>
      <w:szCs w:val="26"/>
    </w:rPr>
  </w:style>
  <w:style w:type="character" w:styleId="Collegamentoipertestuale">
    <w:name w:val="Hyperlink"/>
    <w:basedOn w:val="DefaultParagraphFont"/>
    <w:rPr>
      <w:color w:val="0000FF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ormalWeb">
    <w:name w:val="Normal (Web)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F9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bibliodon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Links>
    <vt:vector size="6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mailto:concbibliodonne@gmail.com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s.teresa 15</dc:creator>
  <cp:lastModifiedBy>UTENTE</cp:lastModifiedBy>
  <cp:revision>2</cp:revision>
  <cp:lastPrinted>2016-11-16T07:37:00Z</cp:lastPrinted>
  <dcterms:created xsi:type="dcterms:W3CDTF">2016-11-18T15:39:00Z</dcterms:created>
  <dcterms:modified xsi:type="dcterms:W3CDTF">2016-11-18T15:39:00Z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